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73" w:rsidRDefault="00776A92" w:rsidP="00826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</w:t>
      </w:r>
      <w:r w:rsidR="00826A73">
        <w:rPr>
          <w:noProof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="00CD72F5" w:rsidRPr="003A0E90">
        <w:rPr>
          <w:rFonts w:ascii="Times New Roman" w:hAnsi="Times New Roman"/>
          <w:sz w:val="24"/>
          <w:szCs w:val="24"/>
        </w:rPr>
        <w:t xml:space="preserve"> </w:t>
      </w:r>
    </w:p>
    <w:p w:rsidR="00CD72F5" w:rsidRPr="003A0E90" w:rsidRDefault="00826A73" w:rsidP="00826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D72F5" w:rsidRPr="003A0E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72F5" w:rsidRPr="003A0E90">
        <w:rPr>
          <w:rFonts w:ascii="Times New Roman" w:hAnsi="Times New Roman"/>
          <w:sz w:val="24"/>
          <w:szCs w:val="24"/>
        </w:rPr>
        <w:t>к  ООП</w:t>
      </w:r>
      <w:proofErr w:type="gramEnd"/>
      <w:r w:rsidR="00CD72F5" w:rsidRPr="003A0E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утвержденной приказом</w:t>
      </w:r>
    </w:p>
    <w:p w:rsidR="00CD72F5" w:rsidRPr="003A0E90" w:rsidRDefault="00CD72F5" w:rsidP="00CD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E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26A73">
        <w:rPr>
          <w:rFonts w:ascii="Times New Roman" w:hAnsi="Times New Roman"/>
          <w:sz w:val="24"/>
          <w:szCs w:val="24"/>
        </w:rPr>
        <w:t xml:space="preserve">      </w:t>
      </w:r>
      <w:r w:rsidRPr="003A0E90">
        <w:rPr>
          <w:rFonts w:ascii="Times New Roman" w:hAnsi="Times New Roman"/>
          <w:sz w:val="24"/>
          <w:szCs w:val="24"/>
        </w:rPr>
        <w:t xml:space="preserve">по МБДОУ </w:t>
      </w:r>
      <w:r w:rsidR="00E920CB">
        <w:rPr>
          <w:rFonts w:ascii="Times New Roman" w:hAnsi="Times New Roman"/>
          <w:sz w:val="24"/>
          <w:szCs w:val="24"/>
        </w:rPr>
        <w:t xml:space="preserve">детскому саду </w:t>
      </w:r>
      <w:proofErr w:type="spellStart"/>
      <w:r w:rsidR="00E920CB">
        <w:rPr>
          <w:rFonts w:ascii="Times New Roman" w:hAnsi="Times New Roman"/>
          <w:sz w:val="24"/>
          <w:szCs w:val="24"/>
        </w:rPr>
        <w:t>с.Челхов</w:t>
      </w:r>
      <w:proofErr w:type="spellEnd"/>
    </w:p>
    <w:p w:rsidR="00CD72F5" w:rsidRPr="00E920CB" w:rsidRDefault="00CD72F5" w:rsidP="00CD72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A0E9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26A73">
        <w:rPr>
          <w:rFonts w:ascii="Times New Roman" w:hAnsi="Times New Roman"/>
          <w:sz w:val="24"/>
          <w:szCs w:val="24"/>
        </w:rPr>
        <w:t xml:space="preserve">                       </w:t>
      </w:r>
      <w:r w:rsidRPr="00E920CB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436EE9">
        <w:rPr>
          <w:rFonts w:ascii="Times New Roman" w:hAnsi="Times New Roman"/>
          <w:b/>
          <w:i/>
          <w:sz w:val="24"/>
          <w:szCs w:val="24"/>
          <w:u w:val="single"/>
        </w:rPr>
        <w:t>28</w:t>
      </w:r>
      <w:r w:rsidR="00E920CB" w:rsidRPr="00E920CB">
        <w:rPr>
          <w:rFonts w:ascii="Times New Roman" w:hAnsi="Times New Roman"/>
          <w:b/>
          <w:i/>
          <w:sz w:val="24"/>
          <w:szCs w:val="24"/>
          <w:u w:val="single"/>
        </w:rPr>
        <w:t>.0</w:t>
      </w:r>
      <w:r w:rsidR="00436EE9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E920CB" w:rsidRPr="00E920CB">
        <w:rPr>
          <w:rFonts w:ascii="Times New Roman" w:hAnsi="Times New Roman"/>
          <w:b/>
          <w:i/>
          <w:sz w:val="24"/>
          <w:szCs w:val="24"/>
          <w:u w:val="single"/>
        </w:rPr>
        <w:t xml:space="preserve">.2019 </w:t>
      </w:r>
      <w:proofErr w:type="gramStart"/>
      <w:r w:rsidR="00E920CB" w:rsidRPr="00E920CB">
        <w:rPr>
          <w:rFonts w:ascii="Times New Roman" w:hAnsi="Times New Roman"/>
          <w:b/>
          <w:i/>
          <w:sz w:val="24"/>
          <w:szCs w:val="24"/>
          <w:u w:val="single"/>
        </w:rPr>
        <w:t>г  №</w:t>
      </w:r>
      <w:proofErr w:type="gramEnd"/>
      <w:r w:rsidR="00E920CB" w:rsidRPr="00E920CB">
        <w:rPr>
          <w:rFonts w:ascii="Times New Roman" w:hAnsi="Times New Roman"/>
          <w:b/>
          <w:i/>
          <w:sz w:val="24"/>
          <w:szCs w:val="24"/>
          <w:u w:val="single"/>
        </w:rPr>
        <w:t xml:space="preserve"> 20</w:t>
      </w:r>
    </w:p>
    <w:p w:rsidR="00CD72F5" w:rsidRPr="003A0E90" w:rsidRDefault="00CD72F5" w:rsidP="00CD72F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26A73" w:rsidRPr="00776A92" w:rsidRDefault="00CD72F5" w:rsidP="00CD72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A92">
        <w:rPr>
          <w:rFonts w:ascii="Times New Roman" w:hAnsi="Times New Roman"/>
          <w:b/>
          <w:sz w:val="28"/>
          <w:szCs w:val="28"/>
        </w:rPr>
        <w:t xml:space="preserve">Календарный учебный график </w:t>
      </w:r>
    </w:p>
    <w:p w:rsidR="00826A73" w:rsidRPr="00776A92" w:rsidRDefault="00E920CB" w:rsidP="00CD72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детского сад </w:t>
      </w:r>
      <w:proofErr w:type="spellStart"/>
      <w:r>
        <w:rPr>
          <w:rFonts w:ascii="Times New Roman" w:hAnsi="Times New Roman"/>
          <w:b/>
          <w:sz w:val="28"/>
          <w:szCs w:val="28"/>
        </w:rPr>
        <w:t>с.Челхов</w:t>
      </w:r>
      <w:proofErr w:type="spellEnd"/>
    </w:p>
    <w:p w:rsidR="00CD72F5" w:rsidRPr="00776A92" w:rsidRDefault="00963EF6" w:rsidP="00CD72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2019-2020</w:t>
      </w:r>
      <w:r w:rsidR="00CD72F5" w:rsidRPr="00776A92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76A92" w:rsidRDefault="00776A92" w:rsidP="007F5A7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1718A" w:rsidRPr="00776A92" w:rsidRDefault="00CD72F5" w:rsidP="007F5A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6A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Календарный   учебный график является локальным нормативным документом, регламентирующим общие требования к организации </w:t>
      </w:r>
      <w:r w:rsidR="00963EF6">
        <w:rPr>
          <w:rFonts w:ascii="Times New Roman" w:hAnsi="Times New Roman"/>
          <w:sz w:val="24"/>
          <w:szCs w:val="24"/>
        </w:rPr>
        <w:t>образовательного процесса в 2019-2020</w:t>
      </w:r>
      <w:r>
        <w:rPr>
          <w:rFonts w:ascii="Times New Roman" w:hAnsi="Times New Roman"/>
          <w:sz w:val="24"/>
          <w:szCs w:val="24"/>
        </w:rPr>
        <w:t xml:space="preserve"> учебном году в муниципальном бюджетном дошкольном образовательном </w:t>
      </w:r>
      <w:proofErr w:type="gramStart"/>
      <w:r>
        <w:rPr>
          <w:rFonts w:ascii="Times New Roman" w:hAnsi="Times New Roman"/>
          <w:sz w:val="24"/>
          <w:szCs w:val="24"/>
        </w:rPr>
        <w:t>учреждении  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</w:t>
      </w:r>
      <w:r w:rsidR="005F07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E920CB">
        <w:rPr>
          <w:rFonts w:ascii="Times New Roman" w:hAnsi="Times New Roman"/>
          <w:sz w:val="24"/>
          <w:szCs w:val="24"/>
        </w:rPr>
        <w:t>Челхов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Календарный учебный график МБДОУ разработан в соответствии со следующими нормативными документами:</w:t>
      </w:r>
    </w:p>
    <w:p w:rsidR="0021718A" w:rsidRDefault="0021718A" w:rsidP="002171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 w:rsidR="00934EA7">
        <w:rPr>
          <w:rFonts w:ascii="Times New Roman" w:hAnsi="Times New Roman"/>
          <w:sz w:val="24"/>
          <w:szCs w:val="24"/>
        </w:rPr>
        <w:t xml:space="preserve"> №273-ФЗ</w:t>
      </w:r>
      <w:r>
        <w:rPr>
          <w:rFonts w:ascii="Times New Roman" w:hAnsi="Times New Roman"/>
          <w:sz w:val="24"/>
          <w:szCs w:val="24"/>
        </w:rPr>
        <w:t xml:space="preserve"> от 29.12.2012 г. (статья 2, пункт 9)</w:t>
      </w:r>
    </w:p>
    <w:p w:rsidR="0021718A" w:rsidRDefault="0021718A" w:rsidP="002171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21718A" w:rsidRDefault="0021718A" w:rsidP="002171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Федеральным государственным образовательным станд</w:t>
      </w:r>
      <w:r w:rsidR="00934EA7">
        <w:rPr>
          <w:rFonts w:ascii="Times New Roman" w:hAnsi="Times New Roman"/>
          <w:sz w:val="24"/>
          <w:szCs w:val="24"/>
        </w:rPr>
        <w:t>артом дошкольного образования (у</w:t>
      </w:r>
      <w:r>
        <w:rPr>
          <w:rFonts w:ascii="Times New Roman" w:hAnsi="Times New Roman"/>
          <w:sz w:val="24"/>
          <w:szCs w:val="24"/>
        </w:rPr>
        <w:t>твержден приказом Министерства образования и науки Российской Федерации от 17 октября 2013 г. N 1155);  </w:t>
      </w:r>
    </w:p>
    <w:p w:rsidR="0021718A" w:rsidRDefault="0021718A" w:rsidP="002171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ДОУ.  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недель в учебном году;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каникул, их начало и окончание;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мероприятия с детьми;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проводимых праздников для воспитанников;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мониторинга достижения детьми планируемых результатов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основной образовательной программы дошкольного образования;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дни;</w:t>
      </w:r>
    </w:p>
    <w:p w:rsidR="0021718A" w:rsidRDefault="0021718A" w:rsidP="0021718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  ДОУ в летний период.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Режим работы ДОУ: 10,5 часов (с 7.30 – 18.00),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</w:t>
      </w:r>
      <w:r w:rsidR="003E1BBD">
        <w:rPr>
          <w:rFonts w:ascii="Times New Roman" w:hAnsi="Times New Roman"/>
          <w:sz w:val="24"/>
          <w:szCs w:val="24"/>
        </w:rPr>
        <w:t xml:space="preserve">ьства РФ </w:t>
      </w:r>
      <w:r>
        <w:rPr>
          <w:rFonts w:ascii="Times New Roman" w:hAnsi="Times New Roman"/>
          <w:sz w:val="24"/>
          <w:szCs w:val="24"/>
        </w:rPr>
        <w:t>  в  календарном учебном графике учтены нерабочие (выходные и праздничные) дни.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Продолжительн</w:t>
      </w:r>
      <w:r w:rsidR="00EC79BC">
        <w:rPr>
          <w:rFonts w:ascii="Times New Roman" w:hAnsi="Times New Roman"/>
          <w:sz w:val="24"/>
          <w:szCs w:val="24"/>
        </w:rPr>
        <w:t>ость учебного года составляет 38</w:t>
      </w:r>
      <w:r w:rsidR="00FA1AFA">
        <w:rPr>
          <w:rFonts w:ascii="Times New Roman" w:hAnsi="Times New Roman"/>
          <w:sz w:val="24"/>
          <w:szCs w:val="24"/>
        </w:rPr>
        <w:t xml:space="preserve"> недель</w:t>
      </w:r>
      <w:r>
        <w:rPr>
          <w:rFonts w:ascii="Times New Roman" w:hAnsi="Times New Roman"/>
          <w:sz w:val="24"/>
          <w:szCs w:val="24"/>
        </w:rPr>
        <w:t xml:space="preserve"> (1 и 2 полугодия) без учета каникулярного времени.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  целевые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</w:t>
      </w:r>
      <w:r>
        <w:rPr>
          <w:rFonts w:ascii="Times New Roman" w:hAnsi="Times New Roman"/>
          <w:sz w:val="24"/>
          <w:szCs w:val="24"/>
        </w:rPr>
        <w:lastRenderedPageBreak/>
        <w:t>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конце учебного года. Педагогическая диагностика проводится в ходе наблюдений за активностью детей в спонтанной и специально организованной деятельности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Праздники для воспитанников в течение учебного года планируются в соответствии с Годовым планом работы ДОУ на учебный год.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каникулярного отдыха в детском саду (летний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Календарный учебный график обсуждается и принимается Педагогическим советом, утверждается приказом заведующего  ДОУ до начала учебного года. Все</w:t>
      </w:r>
      <w:r w:rsidR="00776A92">
        <w:rPr>
          <w:rFonts w:ascii="Times New Roman" w:hAnsi="Times New Roman"/>
          <w:sz w:val="24"/>
          <w:szCs w:val="24"/>
        </w:rPr>
        <w:t xml:space="preserve"> изменения, вносимые в годовой </w:t>
      </w:r>
      <w:r>
        <w:rPr>
          <w:rFonts w:ascii="Times New Roman" w:hAnsi="Times New Roman"/>
          <w:sz w:val="24"/>
          <w:szCs w:val="24"/>
        </w:rPr>
        <w:t>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Муниципальное бюджет</w:t>
      </w:r>
      <w:r w:rsidR="00776A92">
        <w:rPr>
          <w:rFonts w:ascii="Times New Roman" w:hAnsi="Times New Roman"/>
          <w:sz w:val="24"/>
          <w:szCs w:val="24"/>
        </w:rPr>
        <w:t>ное дошкольное образовательное </w:t>
      </w:r>
      <w:r>
        <w:rPr>
          <w:rFonts w:ascii="Times New Roman" w:hAnsi="Times New Roman"/>
          <w:sz w:val="24"/>
          <w:szCs w:val="24"/>
        </w:rPr>
        <w:t>уч</w:t>
      </w:r>
      <w:r w:rsidR="005F072E">
        <w:rPr>
          <w:rFonts w:ascii="Times New Roman" w:hAnsi="Times New Roman"/>
          <w:sz w:val="24"/>
          <w:szCs w:val="24"/>
        </w:rPr>
        <w:t>р</w:t>
      </w:r>
      <w:r w:rsidR="00436EE9">
        <w:rPr>
          <w:rFonts w:ascii="Times New Roman" w:hAnsi="Times New Roman"/>
          <w:sz w:val="24"/>
          <w:szCs w:val="24"/>
        </w:rPr>
        <w:t xml:space="preserve">еждение </w:t>
      </w:r>
      <w:proofErr w:type="spellStart"/>
      <w:r w:rsidR="00436EE9">
        <w:rPr>
          <w:rFonts w:ascii="Times New Roman" w:hAnsi="Times New Roman"/>
          <w:sz w:val="24"/>
          <w:szCs w:val="24"/>
        </w:rPr>
        <w:t>детскиий</w:t>
      </w:r>
      <w:proofErr w:type="spellEnd"/>
      <w:r w:rsidR="00436EE9">
        <w:rPr>
          <w:rFonts w:ascii="Times New Roman" w:hAnsi="Times New Roman"/>
          <w:sz w:val="24"/>
          <w:szCs w:val="24"/>
        </w:rPr>
        <w:t xml:space="preserve"> сад </w:t>
      </w:r>
      <w:proofErr w:type="spellStart"/>
      <w:proofErr w:type="gramStart"/>
      <w:r w:rsidR="00436EE9">
        <w:rPr>
          <w:rFonts w:ascii="Times New Roman" w:hAnsi="Times New Roman"/>
          <w:sz w:val="24"/>
          <w:szCs w:val="24"/>
        </w:rPr>
        <w:t>с.Челхов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21718A" w:rsidRDefault="00963EF6" w:rsidP="002171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</w:t>
      </w:r>
      <w:r w:rsidR="002171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718A" w:rsidTr="002171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217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                                            возрастной подгруппы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217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21718A" w:rsidTr="002171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4D50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="0021718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B84D8C">
            <w:pPr>
              <w:spacing w:after="0"/>
            </w:pPr>
            <w:r>
              <w:t>1</w:t>
            </w:r>
          </w:p>
        </w:tc>
      </w:tr>
      <w:tr w:rsidR="0021718A" w:rsidTr="002171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2171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4D50AF">
            <w:pPr>
              <w:spacing w:after="0"/>
            </w:pPr>
            <w:r>
              <w:t>5</w:t>
            </w:r>
          </w:p>
        </w:tc>
      </w:tr>
      <w:tr w:rsidR="0021718A" w:rsidTr="0021718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4D50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21718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8A" w:rsidRDefault="004D50AF">
            <w:pPr>
              <w:spacing w:after="0"/>
            </w:pPr>
            <w:r>
              <w:t>2</w:t>
            </w:r>
          </w:p>
        </w:tc>
      </w:tr>
    </w:tbl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учебного года:</w:t>
      </w:r>
      <w:r w:rsidR="00934EA7">
        <w:rPr>
          <w:rFonts w:ascii="Times New Roman" w:hAnsi="Times New Roman"/>
          <w:sz w:val="24"/>
          <w:szCs w:val="24"/>
        </w:rPr>
        <w:t xml:space="preserve"> 0</w:t>
      </w:r>
      <w:r w:rsidR="00963EF6">
        <w:rPr>
          <w:rFonts w:ascii="Times New Roman" w:hAnsi="Times New Roman"/>
          <w:sz w:val="24"/>
          <w:szCs w:val="24"/>
        </w:rPr>
        <w:t>2.09.2019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учебного года:</w:t>
      </w:r>
      <w:r w:rsidR="00963EF6">
        <w:rPr>
          <w:rFonts w:ascii="Times New Roman" w:hAnsi="Times New Roman"/>
          <w:sz w:val="24"/>
          <w:szCs w:val="24"/>
        </w:rPr>
        <w:t xml:space="preserve"> 31.05.2020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/>
          <w:sz w:val="24"/>
          <w:szCs w:val="24"/>
        </w:rPr>
        <w:t>: 5 дней (Понедельник – пятница)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 w:rsidR="00FA1AFA">
        <w:rPr>
          <w:rFonts w:ascii="Times New Roman" w:hAnsi="Times New Roman"/>
          <w:sz w:val="24"/>
          <w:szCs w:val="24"/>
        </w:rPr>
        <w:t xml:space="preserve">: </w:t>
      </w:r>
      <w:r w:rsidR="004D50AF" w:rsidRPr="002F491C">
        <w:rPr>
          <w:rFonts w:ascii="Times New Roman" w:hAnsi="Times New Roman"/>
          <w:sz w:val="24"/>
          <w:szCs w:val="24"/>
        </w:rPr>
        <w:t>3</w:t>
      </w:r>
      <w:r w:rsidR="00EC79B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2F491C">
        <w:rPr>
          <w:rFonts w:ascii="Times New Roman" w:hAnsi="Times New Roman"/>
          <w:sz w:val="24"/>
          <w:szCs w:val="24"/>
        </w:rPr>
        <w:t xml:space="preserve"> недель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Летний оздоровительный</w:t>
      </w:r>
      <w:r w:rsidR="00934E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период</w:t>
      </w:r>
      <w:r w:rsidR="00963EF6">
        <w:rPr>
          <w:rFonts w:ascii="Times New Roman" w:hAnsi="Times New Roman"/>
          <w:sz w:val="24"/>
          <w:szCs w:val="24"/>
        </w:rPr>
        <w:t>: с 01.06.2020 г. по 31.08.2020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ДОУ в учебном году:</w:t>
      </w:r>
      <w:r>
        <w:rPr>
          <w:rFonts w:ascii="Times New Roman" w:hAnsi="Times New Roman"/>
          <w:sz w:val="24"/>
          <w:szCs w:val="24"/>
        </w:rPr>
        <w:t xml:space="preserve"> с 7.30ч.до 18.00ч.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ДОУ в летний оздоровительный период</w:t>
      </w:r>
      <w:r>
        <w:rPr>
          <w:rFonts w:ascii="Times New Roman" w:hAnsi="Times New Roman"/>
          <w:sz w:val="24"/>
          <w:szCs w:val="24"/>
        </w:rPr>
        <w:t>: с 7.30ч. до 18.00ч.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каникул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Зимние каникулы</w:t>
      </w:r>
      <w:r w:rsidR="004D50AF">
        <w:rPr>
          <w:rFonts w:ascii="Times New Roman" w:hAnsi="Times New Roman"/>
          <w:sz w:val="24"/>
          <w:szCs w:val="24"/>
        </w:rPr>
        <w:t>: 01.01.2020г. – 08</w:t>
      </w:r>
      <w:r w:rsidR="00963EF6">
        <w:rPr>
          <w:rFonts w:ascii="Times New Roman" w:hAnsi="Times New Roman"/>
          <w:sz w:val="24"/>
          <w:szCs w:val="24"/>
        </w:rPr>
        <w:t>.01.2020</w:t>
      </w:r>
      <w:r>
        <w:rPr>
          <w:rFonts w:ascii="Times New Roman" w:hAnsi="Times New Roman"/>
          <w:sz w:val="24"/>
          <w:szCs w:val="24"/>
        </w:rPr>
        <w:t>г.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качества освоения программного материала воспитанниками:</w:t>
      </w:r>
    </w:p>
    <w:p w:rsidR="0021718A" w:rsidRPr="002F491C" w:rsidRDefault="00963EF6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 14</w:t>
      </w:r>
      <w:r w:rsidR="005F072E" w:rsidRPr="002F491C">
        <w:rPr>
          <w:rFonts w:ascii="Times New Roman" w:hAnsi="Times New Roman"/>
          <w:sz w:val="24"/>
          <w:szCs w:val="24"/>
        </w:rPr>
        <w:t>.10</w:t>
      </w:r>
      <w:r w:rsidRPr="002F491C">
        <w:rPr>
          <w:rFonts w:ascii="Times New Roman" w:hAnsi="Times New Roman"/>
          <w:sz w:val="24"/>
          <w:szCs w:val="24"/>
        </w:rPr>
        <w:t>.2019 г. по 18</w:t>
      </w:r>
      <w:r w:rsidR="00FA1AFA" w:rsidRPr="002F491C">
        <w:rPr>
          <w:rFonts w:ascii="Times New Roman" w:hAnsi="Times New Roman"/>
          <w:sz w:val="24"/>
          <w:szCs w:val="24"/>
        </w:rPr>
        <w:t>.10</w:t>
      </w:r>
      <w:r w:rsidR="0021718A" w:rsidRPr="002F491C">
        <w:rPr>
          <w:rFonts w:ascii="Times New Roman" w:hAnsi="Times New Roman"/>
          <w:sz w:val="24"/>
          <w:szCs w:val="24"/>
        </w:rPr>
        <w:t>.201</w:t>
      </w:r>
      <w:r w:rsidRPr="002F491C">
        <w:rPr>
          <w:rFonts w:ascii="Times New Roman" w:hAnsi="Times New Roman"/>
          <w:sz w:val="24"/>
          <w:szCs w:val="24"/>
        </w:rPr>
        <w:t>9</w:t>
      </w:r>
      <w:r w:rsidR="0021718A" w:rsidRPr="002F491C">
        <w:rPr>
          <w:rFonts w:ascii="Times New Roman" w:hAnsi="Times New Roman"/>
          <w:sz w:val="24"/>
          <w:szCs w:val="24"/>
        </w:rPr>
        <w:t>г.</w:t>
      </w:r>
    </w:p>
    <w:p w:rsidR="0021718A" w:rsidRPr="002F491C" w:rsidRDefault="00963EF6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- с 18.05.2020 г. по 22.05.2020</w:t>
      </w:r>
      <w:r w:rsidR="0021718A" w:rsidRPr="002F491C">
        <w:rPr>
          <w:rFonts w:ascii="Times New Roman" w:hAnsi="Times New Roman"/>
          <w:sz w:val="24"/>
          <w:szCs w:val="24"/>
        </w:rPr>
        <w:t xml:space="preserve"> г.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 детей в школу: </w:t>
      </w:r>
      <w:r w:rsidR="00963EF6">
        <w:rPr>
          <w:rFonts w:ascii="Times New Roman" w:hAnsi="Times New Roman"/>
          <w:sz w:val="24"/>
          <w:szCs w:val="24"/>
        </w:rPr>
        <w:t>31.05.2020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Периодичность проведения родительских собраний:</w:t>
      </w:r>
    </w:p>
    <w:p w:rsidR="0021718A" w:rsidRPr="002F491C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lastRenderedPageBreak/>
        <w:t>1 собрание – сентябрь-октябрь,</w:t>
      </w:r>
    </w:p>
    <w:p w:rsidR="0021718A" w:rsidRPr="002F491C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2 собрание – январь-февраль,</w:t>
      </w:r>
    </w:p>
    <w:p w:rsidR="0021718A" w:rsidRPr="002F491C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91C">
        <w:rPr>
          <w:rFonts w:ascii="Times New Roman" w:hAnsi="Times New Roman"/>
          <w:sz w:val="24"/>
          <w:szCs w:val="24"/>
        </w:rPr>
        <w:t>3 собрание – апрель – май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Праздничные (выходные) дни в соответствии с про</w:t>
      </w:r>
      <w:r w:rsidR="00963EF6">
        <w:rPr>
          <w:rFonts w:ascii="Times New Roman" w:hAnsi="Times New Roman"/>
          <w:b/>
          <w:sz w:val="24"/>
          <w:szCs w:val="24"/>
        </w:rPr>
        <w:t>изводственным календарем на 2019 – 2020</w:t>
      </w:r>
      <w:r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 ноября</w:t>
      </w:r>
      <w:r>
        <w:rPr>
          <w:rFonts w:ascii="Times New Roman" w:hAnsi="Times New Roman"/>
          <w:sz w:val="24"/>
          <w:szCs w:val="24"/>
        </w:rPr>
        <w:t xml:space="preserve"> - День народного единства;</w:t>
      </w:r>
    </w:p>
    <w:p w:rsidR="0021718A" w:rsidRDefault="00B84D8C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01.01.2</w:t>
      </w:r>
      <w:r w:rsidR="00963EF6">
        <w:rPr>
          <w:rFonts w:ascii="Times New Roman" w:hAnsi="Times New Roman"/>
          <w:b/>
          <w:sz w:val="24"/>
          <w:szCs w:val="24"/>
        </w:rPr>
        <w:t>020г. –07.01.2020</w:t>
      </w:r>
      <w:r w:rsidR="0021718A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– Рождественские праздники</w:t>
      </w:r>
      <w:r w:rsidR="00934EA7">
        <w:rPr>
          <w:rFonts w:ascii="Times New Roman" w:hAnsi="Times New Roman"/>
          <w:sz w:val="24"/>
          <w:szCs w:val="24"/>
        </w:rPr>
        <w:t>;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февраля</w:t>
      </w:r>
      <w:r>
        <w:rPr>
          <w:rFonts w:ascii="Times New Roman" w:hAnsi="Times New Roman"/>
          <w:sz w:val="24"/>
          <w:szCs w:val="24"/>
        </w:rPr>
        <w:t xml:space="preserve"> – День защитника Отечества;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марта</w:t>
      </w:r>
      <w:r>
        <w:rPr>
          <w:rFonts w:ascii="Times New Roman" w:hAnsi="Times New Roman"/>
          <w:sz w:val="24"/>
          <w:szCs w:val="24"/>
        </w:rPr>
        <w:t xml:space="preserve"> – Международный женский день;</w:t>
      </w:r>
    </w:p>
    <w:p w:rsidR="0021718A" w:rsidRDefault="00B84D8C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1-2 </w:t>
      </w:r>
      <w:r w:rsidR="0021718A">
        <w:rPr>
          <w:rFonts w:ascii="Times New Roman" w:hAnsi="Times New Roman"/>
          <w:b/>
          <w:sz w:val="24"/>
          <w:szCs w:val="24"/>
        </w:rPr>
        <w:t>мая</w:t>
      </w:r>
      <w:r w:rsidR="0021718A">
        <w:rPr>
          <w:rFonts w:ascii="Times New Roman" w:hAnsi="Times New Roman"/>
          <w:sz w:val="24"/>
          <w:szCs w:val="24"/>
        </w:rPr>
        <w:t xml:space="preserve"> – Праздник весны и труда;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мая</w:t>
      </w:r>
      <w:r>
        <w:rPr>
          <w:rFonts w:ascii="Times New Roman" w:hAnsi="Times New Roman"/>
          <w:sz w:val="24"/>
          <w:szCs w:val="24"/>
        </w:rPr>
        <w:t xml:space="preserve"> – День Победы;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июня</w:t>
      </w:r>
      <w:r>
        <w:rPr>
          <w:rFonts w:ascii="Times New Roman" w:hAnsi="Times New Roman"/>
          <w:sz w:val="24"/>
          <w:szCs w:val="24"/>
        </w:rPr>
        <w:t xml:space="preserve"> – День России.</w:t>
      </w: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354"/>
        <w:gridCol w:w="3196"/>
        <w:gridCol w:w="1355"/>
      </w:tblGrid>
      <w:tr w:rsidR="00E920CB" w:rsidTr="004D50AF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2E" w:rsidRDefault="005F07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деятельность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2E" w:rsidRDefault="004D50AF" w:rsidP="00E92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 w:rsidR="00E920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="00E920CB">
              <w:rPr>
                <w:rFonts w:ascii="Times New Roman" w:hAnsi="Times New Roman"/>
                <w:b/>
                <w:sz w:val="24"/>
                <w:szCs w:val="24"/>
              </w:rPr>
              <w:t xml:space="preserve">группа  раннего возраста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72E" w:rsidRDefault="005F07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 w:rsidR="00E920CB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2E" w:rsidRDefault="005F072E" w:rsidP="00E920CB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r w:rsidR="00E920CB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E920C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920CB" w:rsidTr="004D50AF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2E" w:rsidRDefault="005F07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Регламентация образовательного процесса на один день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2E" w:rsidRDefault="005F072E" w:rsidP="00217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занятия по </w:t>
            </w:r>
            <w:r w:rsidR="00E920CB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10 минут (группа раннего возраста подгруппа)</w:t>
            </w:r>
          </w:p>
          <w:p w:rsidR="005F072E" w:rsidRPr="0021718A" w:rsidRDefault="005F072E" w:rsidP="00217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72E" w:rsidRDefault="00E920CB" w:rsidP="002171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по 20</w:t>
            </w:r>
            <w:r w:rsidR="005F072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2E" w:rsidRDefault="005F072E" w:rsidP="005F0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занятия по 25 минут (старшая группа)</w:t>
            </w:r>
          </w:p>
          <w:p w:rsidR="005F072E" w:rsidRDefault="005F072E" w:rsidP="005F072E"/>
        </w:tc>
      </w:tr>
    </w:tbl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934EA7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перерыв между О</w:t>
      </w:r>
      <w:r w:rsidR="0021718A">
        <w:rPr>
          <w:rFonts w:ascii="Times New Roman" w:hAnsi="Times New Roman"/>
          <w:b/>
          <w:sz w:val="24"/>
          <w:szCs w:val="24"/>
        </w:rPr>
        <w:t xml:space="preserve">ОД: </w:t>
      </w:r>
      <w:r w:rsidR="0021718A">
        <w:rPr>
          <w:rFonts w:ascii="Times New Roman" w:hAnsi="Times New Roman"/>
          <w:sz w:val="24"/>
          <w:szCs w:val="24"/>
        </w:rPr>
        <w:t>10 минут.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регламентации приоритетного направления: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Социально-личностное развитие: организация и проведение режимных моме</w:t>
      </w:r>
      <w:r w:rsidR="00934EA7">
        <w:rPr>
          <w:rFonts w:ascii="Times New Roman" w:hAnsi="Times New Roman"/>
          <w:sz w:val="24"/>
          <w:szCs w:val="24"/>
        </w:rPr>
        <w:t>нтов, организация и проведение О</w:t>
      </w:r>
      <w:r>
        <w:rPr>
          <w:rFonts w:ascii="Times New Roman" w:hAnsi="Times New Roman"/>
          <w:sz w:val="24"/>
          <w:szCs w:val="24"/>
        </w:rPr>
        <w:t xml:space="preserve">ОД по образовательным областям: социально-коммуникативное, художественно-эстетическое развитие, организация тематических дней, выставок детского творчества.        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дополнительного образования во второй половине дня согласно приоритетному направлению;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мероприятий, конкурсов.</w:t>
      </w: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8A" w:rsidRDefault="0021718A" w:rsidP="0021718A">
      <w:pPr>
        <w:tabs>
          <w:tab w:val="left" w:pos="273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718A" w:rsidRDefault="0021718A" w:rsidP="0021718A">
      <w:pPr>
        <w:tabs>
          <w:tab w:val="left" w:pos="273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718A" w:rsidRDefault="0021718A" w:rsidP="0021718A">
      <w:pPr>
        <w:tabs>
          <w:tab w:val="left" w:pos="273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718A" w:rsidRDefault="0021718A" w:rsidP="0021718A">
      <w:pPr>
        <w:tabs>
          <w:tab w:val="left" w:pos="273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718A" w:rsidRDefault="0021718A" w:rsidP="0021718A">
      <w:pPr>
        <w:tabs>
          <w:tab w:val="left" w:pos="2738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263C" w:rsidRDefault="000E263C"/>
    <w:sectPr w:rsidR="000E263C" w:rsidSect="0006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BB0"/>
    <w:multiLevelType w:val="multilevel"/>
    <w:tmpl w:val="03C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32CD6"/>
    <w:multiLevelType w:val="multilevel"/>
    <w:tmpl w:val="A24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B"/>
    <w:rsid w:val="000323DB"/>
    <w:rsid w:val="000668B3"/>
    <w:rsid w:val="000E263C"/>
    <w:rsid w:val="0019509D"/>
    <w:rsid w:val="0021718A"/>
    <w:rsid w:val="002C1AFE"/>
    <w:rsid w:val="002F491C"/>
    <w:rsid w:val="003E1BBD"/>
    <w:rsid w:val="00436EE9"/>
    <w:rsid w:val="00446DE3"/>
    <w:rsid w:val="004D50AF"/>
    <w:rsid w:val="005F072E"/>
    <w:rsid w:val="00776A92"/>
    <w:rsid w:val="007F5A72"/>
    <w:rsid w:val="00826A73"/>
    <w:rsid w:val="00934EA7"/>
    <w:rsid w:val="00963EF6"/>
    <w:rsid w:val="00B84D8C"/>
    <w:rsid w:val="00CA3E07"/>
    <w:rsid w:val="00CD72F5"/>
    <w:rsid w:val="00DA060A"/>
    <w:rsid w:val="00DF796A"/>
    <w:rsid w:val="00E727FE"/>
    <w:rsid w:val="00E920CB"/>
    <w:rsid w:val="00E93929"/>
    <w:rsid w:val="00EC79BC"/>
    <w:rsid w:val="00FA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B54"/>
  <w15:docId w15:val="{E67BDF65-4848-48A6-ABD2-2998989A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5</cp:revision>
  <dcterms:created xsi:type="dcterms:W3CDTF">2020-01-19T17:58:00Z</dcterms:created>
  <dcterms:modified xsi:type="dcterms:W3CDTF">2020-01-21T06:18:00Z</dcterms:modified>
</cp:coreProperties>
</file>